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26" w:rsidRDefault="001D0D26" w:rsidP="001D0D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Подпрограмма «Государственная поддержка </w:t>
      </w:r>
    </w:p>
    <w:p w:rsidR="001D0D26" w:rsidRDefault="001D0D26" w:rsidP="001D0D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малого и среднего предпринимательства»</w:t>
      </w:r>
    </w:p>
    <w:p w:rsidR="001D0D26" w:rsidRDefault="001D0D26" w:rsidP="001D0D26">
      <w:pPr>
        <w:ind w:firstLine="709"/>
        <w:jc w:val="both"/>
        <w:rPr>
          <w:sz w:val="4"/>
          <w:szCs w:val="4"/>
        </w:rPr>
      </w:pP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на реализацию мероприятий </w:t>
      </w:r>
      <w:r>
        <w:rPr>
          <w:b/>
          <w:sz w:val="26"/>
          <w:szCs w:val="26"/>
        </w:rPr>
        <w:t>Подпрограммы «Государственная поддержка малого и среднего предпринимательства»</w:t>
      </w:r>
      <w:r>
        <w:rPr>
          <w:sz w:val="26"/>
          <w:szCs w:val="26"/>
        </w:rPr>
        <w:t xml:space="preserve"> сводной бюджетной росписью было предусмотрено 271 457,1 тыс. рублей, в том числе:</w:t>
      </w:r>
      <w:r>
        <w:t xml:space="preserve"> 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средства федерального бюджета – 165 573,9 тыс. рублей;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средства окружного бюджета – 105 883,2 тыс. рублей.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2021 года профинансировано мероприятий на сумму 267 951,4 тыс. рублей (98,7% от плановых значений), из них: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средств федерального бюджета – 165 573,9 тыс. рублей;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средств окружного бюджета – 102 377,5 тыс. рублей.</w:t>
      </w:r>
    </w:p>
    <w:p w:rsidR="001D0D26" w:rsidRDefault="001D0D26" w:rsidP="001D0D26">
      <w:pPr>
        <w:ind w:firstLine="709"/>
        <w:jc w:val="both"/>
        <w:rPr>
          <w:sz w:val="10"/>
          <w:szCs w:val="10"/>
        </w:rPr>
      </w:pP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2021 года выполнено мероприятий на сумму 239 887,7 тыс. рублей (89,5% от суммы профинансированных бюджетных средств), из них: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средств федерального бюджета – 144 592,0 тыс. рублей;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средств окружного бюджета – 95 295,6 тыс. рублей.</w:t>
      </w:r>
    </w:p>
    <w:p w:rsidR="001D0D26" w:rsidRDefault="001D0D26" w:rsidP="001D0D26">
      <w:pPr>
        <w:ind w:firstLine="709"/>
        <w:jc w:val="both"/>
        <w:rPr>
          <w:sz w:val="10"/>
          <w:szCs w:val="10"/>
        </w:rPr>
      </w:pP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Остаток бюджетных средств по Подпрограмме на 1 января 2021 года составил 3 505,7 тыс. рублей, в том числе: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средства федерального бюджета – 0,00003 тыс. рублей;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средства окружного бюджета – 3 505,7 тыс. рублей.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</w:t>
      </w:r>
      <w:r>
        <w:rPr>
          <w:b/>
          <w:i/>
          <w:sz w:val="26"/>
          <w:szCs w:val="26"/>
        </w:rPr>
        <w:t>мероприятия «Проведение мониторинга нормативно-правовых актов Российской Федерации и Чукотского автономного округа в части государственной поддержки малого и среднего предпринимательства»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основного мероприятия «Совершенствование нормативно-правовой базы развития и поддержки малого и среднего предпринимательства»</w:t>
      </w:r>
      <w:r>
        <w:rPr>
          <w:sz w:val="26"/>
          <w:szCs w:val="26"/>
        </w:rPr>
        <w:t xml:space="preserve"> в течение отчетного периода проводился мониторинг нормативно-правовых актов Российской Федерации и Чукотского автономного округа в части государственной поддержки малого и среднего предпринимательства. </w:t>
      </w:r>
    </w:p>
    <w:p w:rsidR="001D0D26" w:rsidRDefault="001D0D26" w:rsidP="001D0D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D26" w:rsidRDefault="001D0D26" w:rsidP="001D0D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b/>
          <w:i/>
          <w:sz w:val="26"/>
          <w:szCs w:val="26"/>
        </w:rPr>
        <w:t>мероприятия «Проведение мониторинга налоговых поступлений по специальным налоговым режимам и подготовка проектов нормативных правовых актов, регулирующих налогообложение предпринимательства»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D0D26" w:rsidRDefault="001D0D26" w:rsidP="001D0D26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данным отчетности Федеральной налоговой службы (форма № 1-НМ) по состоянию на 1 января 2021 года в консолидированный бюджет Чукотского автономного округа от субъектов предпринимательства, применяющих упрощенную систему налогообложения, систему налогообложения в виде налога на вмененный доход для отдельных видов деятельности и патентную систему налогообложения, поступило 210 466 тыс. рублей (на 1 января 2020 года – 207 004 тыс. рублей). По сравнению с аналогичным периодом прошлого года величина налоговых поступлений выросла на 2 процента.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</w:t>
      </w:r>
      <w:r>
        <w:rPr>
          <w:b/>
          <w:i/>
          <w:sz w:val="26"/>
          <w:szCs w:val="26"/>
        </w:rPr>
        <w:t xml:space="preserve">мероприятия «Разработка проектов нормативных правовых актов, регулирующих порядок предоставления финансовой поддержки </w:t>
      </w:r>
      <w:r>
        <w:rPr>
          <w:b/>
          <w:i/>
          <w:sz w:val="26"/>
          <w:szCs w:val="26"/>
        </w:rPr>
        <w:lastRenderedPageBreak/>
        <w:t>субъектам малого и среднего предпринимательства»</w:t>
      </w:r>
      <w:r>
        <w:rPr>
          <w:sz w:val="26"/>
          <w:szCs w:val="26"/>
        </w:rPr>
        <w:t xml:space="preserve"> в 2020 году были приняты следующие нормативно-правовые акты:</w:t>
      </w:r>
    </w:p>
    <w:p w:rsidR="001D0D26" w:rsidRDefault="001D0D26" w:rsidP="001D0D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Чукотского автономного округа от 30.03.2020 №   132 «Об утверждении Порядка предоставления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товаров»;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Чукотского автономного округа от 24.04.2020 №   192 «Об утверждении Порядка предоставления субсидии из окружного бюджета некоммерческим организациям на финансовое обеспечение затрат, связанных с созданием и (или) обеспечением деятельности центра поддержки экспорта»;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Чукотского автономного округа от 19.05.2020 №   232 «Об утверждении Порядка предоставления иных межбюджетных трансфертов из окружного бюджета в 2020 году местным бюджетам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инфекции»;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Чукотского автономного округа от 10.06.2020 №   277 «Об утверждении Порядка предоставления субсидии субъектам малого и среднего предпринимательства, осуществляющим деятельность в сфере социального предпринимательства»;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Чукотского автономного округа от 07.07.2020 </w:t>
      </w:r>
      <w:r>
        <w:rPr>
          <w:sz w:val="26"/>
          <w:szCs w:val="26"/>
        </w:rPr>
        <w:br/>
        <w:t>№ 328 «Об утверждении Порядка предоставления государственной поддержки начинающим субъектам малого предпринимательства на создание собственного дела».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</w:t>
      </w:r>
      <w:r>
        <w:rPr>
          <w:b/>
          <w:sz w:val="26"/>
          <w:szCs w:val="26"/>
        </w:rPr>
        <w:t>основного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мероприятия «Финансовая поддержка субъектов малого и среднего предпринимательства»</w:t>
      </w:r>
      <w:r>
        <w:rPr>
          <w:sz w:val="26"/>
          <w:szCs w:val="26"/>
        </w:rPr>
        <w:t xml:space="preserve"> в 2020 году сводной бюджетной росписью предусмотрено 92 206,0 тыс. рублей за счет средств окружного бюджета.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</w:t>
      </w:r>
      <w:r>
        <w:rPr>
          <w:b/>
          <w:i/>
          <w:sz w:val="26"/>
          <w:szCs w:val="26"/>
        </w:rPr>
        <w:t>мероприятия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«Предоставление государственной поддержки начинающим субъектам малого предпринимательства на создание собственного дела»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сводной бюджетной росписью предусмотрено 14 820,6 тыс. рублей за счет средств окружного бюджета.</w:t>
      </w:r>
    </w:p>
    <w:p w:rsidR="001D0D26" w:rsidRDefault="001D0D26" w:rsidP="001D0D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положениями Порядка предоставления государственной поддержки начинающим субъектам малого предпринимательства на создание собственного дела, утвержденного Постановлением Правительства Чукотского автономного округа от 7 июля 2020 года № 328, субсидия предоставляется в форме гранта, впервые зарегистрированным и осуществляющим свою деятельность на территории Чукотского автономного округа субъектам малого предпринимательства, в целях финансирования части целевых расходов, в размере 700,0 тыс. рублей - для обрабатывающих производств не более, 500,0 тыс. рублей - в иных приоритетных направлениях на одного получателя поддержки.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по данному мероприятию осуществлялся в период с 8 июля по 15 июля 2020 года.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итогам проведения заседания Комиссии Чукотского автономного округа по вопросам предоставления финансовой поддержки субъектам малого и среднего предпринимательства, состоявшегося 7 августа 2020 года, из 29 заявителей поддержку получили 29 начинающих субъектов малого предпринимательства на общую сумму 14 726,1 тыс. рублей (Протокол № 1 от 7 августа 2020 года). С грантополучателями были заключены соглашения о предоставлении субсидии в форме гранта и перечислены средства субсидии.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предпринимательской деятельности 29 грантополучателей являются: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сельское хозяйство, лесное хозяйство, охота, рыболовство и рыбоводство –            1 получатель;</w:t>
      </w:r>
    </w:p>
    <w:p w:rsidR="001D0D26" w:rsidRDefault="001D0D26" w:rsidP="001D0D26">
      <w:pPr>
        <w:autoSpaceDE w:val="0"/>
        <w:autoSpaceDN w:val="0"/>
        <w:adjustRightInd w:val="0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обрабатывающие производства – 7 получателей;</w:t>
      </w:r>
    </w:p>
    <w:p w:rsidR="001D0D26" w:rsidRDefault="001D0D26" w:rsidP="001D0D26">
      <w:pPr>
        <w:autoSpaceDE w:val="0"/>
        <w:autoSpaceDN w:val="0"/>
        <w:adjustRightInd w:val="0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строительство – 2 получателя;</w:t>
      </w:r>
    </w:p>
    <w:p w:rsidR="001D0D26" w:rsidRDefault="001D0D26" w:rsidP="001D0D26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bCs/>
          <w:iCs/>
          <w:sz w:val="26"/>
          <w:szCs w:val="26"/>
        </w:rPr>
        <w:t>торговля оптовая и розничная; ремонт автотранспортных средств и мотоциклов – 1 получатель;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транспортировка и хранение – 2 получателя;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гостиниц и предприятий общественного питания – 2 получателя;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в области информации и связи – 1 получатель;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профессиональная, научная и техническая – 2 получателя;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деятельность административная и сопутствующие дополнительные услуги – 3 получателя; 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– 1 получатель;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деятельность в области здравоохранения и социальных услуг – 1 получатель; 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в области культуры, спорта, организации досуга и развлечений  – 1 получатель;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прочих видов услуг – 5 получателей.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Грантополучатели осуществляют деятельность на территории 4 муниципальных образований, в том числе: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городской округ Анадырь – 24 получателя;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городской округ Эгвекинот – 1 получатель;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Анадырский муниципальный район – 2 получателя;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Билибинский муниципальный район – 2 получателя.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Порядком средства субсидии предоставляются на финансовое обеспечение части целевых расходов, связанных с началом предпринимательской деятельности, произведенных в 2020-2021 годах (27 грантополучателей на общую сумму 13 816,5 тыс. рублей), а так же в целях возмещения части произведенных целевых расходов начинающего субъекта малого предпринимательства, связанных с началом предпринимательской деятельности (2 грантополучателя на сумму 909,6 тыс. рублей).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 января 2021 года в рамках мероприятия профинансировано за счет средств окружного бюджета на сумму 14 726,1 (99,4% от плановых значений), выполнено  обязательств на общую сумму 7 644,2 тыс. рублей (51,6% от плановых значений). 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</w:t>
      </w:r>
      <w:r>
        <w:rPr>
          <w:b/>
          <w:i/>
          <w:sz w:val="26"/>
          <w:szCs w:val="26"/>
        </w:rPr>
        <w:t xml:space="preserve">мероприятия «Субсидии субъектам малого и среднего предпринимательства, осуществляющим деятельность в сфере социального </w:t>
      </w:r>
      <w:r>
        <w:rPr>
          <w:b/>
          <w:i/>
          <w:sz w:val="26"/>
          <w:szCs w:val="26"/>
        </w:rPr>
        <w:lastRenderedPageBreak/>
        <w:t>предпринимательства»</w:t>
      </w:r>
      <w:r>
        <w:rPr>
          <w:sz w:val="26"/>
          <w:szCs w:val="26"/>
        </w:rPr>
        <w:t xml:space="preserve"> в 2020 году сводной бюджетной росписью предусмотрено 685,4 тыс. рублей за счет средств окружного бюджета.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положениями Порядка предоставления субсидии субъектам малого и среднего предпринимательства, осуществляющим деятельность в сфере социального предпринимательства, утвержденного Постановлением Правительства Чукотского автономного округа от 10 июня 2020 года № 277, поддержка предоставляется один раз в два года социальным предприятиям, зарегистрированным на территории Чукотского автономного округа, на возмещение части целевых расходов в размере 99 процентов от произведенных затрат, но не более 200,0 тыс. рублей на одного получателя. 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по данному мероприятию осуществлялся в период с 1 июля по 15 сентября 2020 года.</w:t>
      </w:r>
    </w:p>
    <w:p w:rsidR="001D0D26" w:rsidRDefault="001D0D26" w:rsidP="001D0D2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проведения заседания Комиссии Чукотского автономного округа по вопросам предоставления финансовой поддержки субъектам малого и среднего предпринимательства, состоявшегося 1 октября 2020 года, из 5 заявителей поддержку получили 5 </w:t>
      </w:r>
      <w:r>
        <w:rPr>
          <w:bCs/>
          <w:sz w:val="28"/>
          <w:szCs w:val="28"/>
        </w:rPr>
        <w:t>субъектов малого и среднего предпринимательства, осуществляющих деятельность в сфере социального предпринимательства</w:t>
      </w:r>
      <w:r>
        <w:rPr>
          <w:sz w:val="26"/>
          <w:szCs w:val="26"/>
        </w:rPr>
        <w:t xml:space="preserve"> на общую сумму 685,4 тыс. рублей (Протокол № 2 от 1 октября 2020 года). С получателями были заключены соглашения о предоставлении субсидии и перечислены средства субсидии.</w:t>
      </w:r>
    </w:p>
    <w:p w:rsidR="001D0D26" w:rsidRDefault="001D0D26" w:rsidP="001D0D2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2021 года получателями субсидии выполнено обязательств на общую сумму 685,4 тыс. рублей.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 января 2021 года в рамках мероприятия профинансировано и выполнено обязательств за счет средств окружного бюджета на сумму 685,4 (100,0% от плановых значений). </w:t>
      </w:r>
    </w:p>
    <w:p w:rsidR="001D0D26" w:rsidRDefault="001D0D26" w:rsidP="001D0D2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</w:t>
      </w:r>
      <w:r>
        <w:rPr>
          <w:b/>
          <w:i/>
          <w:sz w:val="26"/>
          <w:szCs w:val="26"/>
        </w:rPr>
        <w:t>мероприятия «Субсидирование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оборудования»</w:t>
      </w:r>
      <w:r>
        <w:rPr>
          <w:sz w:val="26"/>
          <w:szCs w:val="26"/>
        </w:rPr>
        <w:t xml:space="preserve"> 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мероприятия в 2020 году сводной бюджетной росписью предусмотрено 33 000,0 тыс. рублей за счет средств окружного бюджета.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положениями Порядка предоставления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оборудования, утвержденного Постановлением Правительства Чукотского автономного округа от 11 ноября 2019 года № 501, субсидия предоставляется в размере не более 90% от затрат субъекта малого и среднего предпринимательства на уплату первого взноса (аванса) без учета НДС по заключенным договорам лизинга оборудования, предназначенного для осуществления деятельности в сфере производства товаров (работ, услуг), заключенным не ранее 1 января 2018 года, но не более 5,0 млн. рублей на одного получателя поддержки.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документов по данному мероприятию осуществлялся в период с </w:t>
      </w:r>
      <w:r>
        <w:rPr>
          <w:sz w:val="26"/>
          <w:szCs w:val="26"/>
        </w:rPr>
        <w:br/>
        <w:t>27 октября по 20 ноября 2020 года.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проведения заседания Комиссии Чукотского автономного округа по вопросам предоставления финансовой поддержки субъектам малого и среднего предпринимательства, состоявшегося 7 декабря 2020 года, 10 субъектов малого предпринимательства получили поддержку на общую сумму 30 684,8 тыс. рублей </w:t>
      </w:r>
      <w:r>
        <w:rPr>
          <w:sz w:val="26"/>
          <w:szCs w:val="26"/>
        </w:rPr>
        <w:lastRenderedPageBreak/>
        <w:t>(Протокол № 3 от 7 декабря 2020 года). С получателями были заключены соглашения о предоставлении субсидии и перечислены средства субсидии.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предпринимательской деятельности 10 получателей субсидии являются: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транспортировка и хранение – 9 получателей;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обработка и утилизация неопасных отходов – 1 получатель.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Получатели субсидии осуществляют деятельность на территории 5 муниципальных образований, в том числе: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городской округ Анадырь – 2 получателя;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городской округ Певек – 3 получателя;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городской округ Эгвекинот – 1 получатель;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Билибинский муниципальный район – 1 получатель;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Анадырский муниципальный район – 3 получателя.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2021 года в рамках мероприятия профинансировано и выполнено обязательств за счет средств окружного бюджета на сумму 30 684,8 (93,0% от плановых значений). Остаток средств по мероприятию составил 2 315,2 тыс. рублей в связи с отзывом заявки субъектом малого и среднего предпринимательства.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</w:t>
      </w:r>
      <w:r>
        <w:rPr>
          <w:b/>
          <w:i/>
          <w:sz w:val="26"/>
          <w:szCs w:val="26"/>
        </w:rPr>
        <w:t>мероприятия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«Субсидирование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услуг)» </w:t>
      </w:r>
      <w:r>
        <w:rPr>
          <w:sz w:val="26"/>
          <w:szCs w:val="26"/>
        </w:rPr>
        <w:t>в 2020 году сводной бюджетной росписью предусмотрено 42 000,0 тыс. рублей за счет средств окружного бюджета.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положениями Порядка предоставления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услуг), утвержденного Постановлением Правительства Чукотского автономного округа от 11 ноября 2019 года № 499, субсидия предоставляется единовременно в размере до 50% (включительно) от суммы документально подтвержденных затрат субъекта малого или среднего предпринимательства (без учета НДС), связанных с приобретением оборудования, закупка которого осуществлена не ранее 1 января 2018 года, но не более 5,0 млн. рублей на одного получателя поддержки, осуществляющего деятельность в приоритетных отраслях, не более 2,5 млн. рублей – для отраслей, не относящихся к приоритетным.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документов по данному мероприятию осуществлялся в период с </w:t>
      </w:r>
      <w:r>
        <w:rPr>
          <w:sz w:val="26"/>
          <w:szCs w:val="26"/>
        </w:rPr>
        <w:br/>
        <w:t>27 октября по 20 ноября 2020 года.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проведения заседания Комиссии Чукотского автономного округа по вопросам предоставления финансовой поддержки субъектам малого и среднего предпринимательства, состоявшегося 7 декабря 2020 года, 31 субъект малого предпринимательства получили поддержку на общую сумму 41 056,1 тыс. рублей (Протокол № 3 от 7 декабря 2020 года). С получателями были заключены соглашения о предоставлении субсидии и перечислены средства субсидии.</w:t>
      </w:r>
      <w:r>
        <w:t xml:space="preserve"> 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предпринимательской деятельности 31 получателя субсидии являются: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транспортировка и хранение  – 12 получателей;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обрабатывающие производства – 6 получателей;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деятельность в области здравоохранения и социальных услуг – 5 получателей;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– 3 получателя;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сельское хозяйство, лесное хозяйство, охота, рыболовство и рыбоводство – 3 получателя;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гостиниц и предприятий общественного питания – 1 получатель;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туристических агентств и прочих организаций, предоставляющих услуги в сфере туризма – 1 получатель.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Получатели субсидии осуществляют деятельность на территории 6 муниципальных образований, в том числе: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городской округ Анадырь – 13 получателей;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Билибинский муниципальный район – 6 получателей;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городской округ Певек – 6 получателей;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городской округ Эгвекинот – 1 получатель;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Анадырский муниципальный район – 4 получателя;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Чукотский муниципальный район – 1 получатель.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2021 года в рамках мероприятия профинансировано и выполнено обязательств за счет средств окружного бюджета на сумму 41 056,1 (97,8% от плановых значений). Остаток средств по мероприятию составил 943,9 тыс. рублей в связи с отказом в предоставлении субсидии 3 субъектам малого и среднего предпринимательства.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</w:t>
      </w:r>
      <w:r>
        <w:rPr>
          <w:b/>
          <w:i/>
          <w:sz w:val="26"/>
          <w:szCs w:val="26"/>
        </w:rPr>
        <w:t>мероприятия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«Субсидии субъектам малого и среднего предпринимательства на возмещение затрат, связанных с доставкой продукции собственного производства по территории Чукотского автономного округа» </w:t>
      </w:r>
      <w:r>
        <w:rPr>
          <w:sz w:val="26"/>
          <w:szCs w:val="26"/>
        </w:rPr>
        <w:t>в 2020 году сводной бюджетной росписью предусмотрено 1 700,0 тыс. рублей за счет средств окружного бюджета.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положениями Порядка предоставления субсидии субъектам малого и среднего предпринимательства на возмещение затрат, связанных с доставкой продукции собственного производства по территории Чукотского автономного округа, утвержденного Постановлением Правительства Чукотского автономного округа от 11 ноября 2019 года № 500, субсидия предоставляется в целях возмещения субъектам малого и среднего предпринимательства, осуществляющим производство в Чукотском автономном округе товаров по классу 30 «Производство прочих транспортных средств и оборудования» раздела С «Обрабатывающие производства» Общероссийского классификатора видов экономической деятельности (ОК 029-2014 (КДЕС Ред. 2)), части затрат, связанных с доставкой (перевозкой) продукции собственного производства по территории Чукотского автономного округа, но не более 95% фактически произведенных в текущем финансовом году затрат.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по данному мероприятию осуществлялся в период с 27 октября по 20 ноября 2020 года.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проведения заседания Комиссии Чукотского автономного округа по вопросам предоставления финансовой поддержки субъектам малого и среднего предпринимательства, состоявшегося 7 декабря 2020 года, 1 субъект малого предпринимательства получил поддержку на общую сумму 1 558,7 рублей </w:t>
      </w:r>
      <w:r>
        <w:rPr>
          <w:sz w:val="26"/>
          <w:szCs w:val="26"/>
        </w:rPr>
        <w:lastRenderedPageBreak/>
        <w:t>(Протокол № 3 от 7 декабря 2020 года). С получателем было заключено соглашение о предоставлении субсидии и перечислены средства субсидии.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Получатель субсидии осуществляет деятельность по производству маломерных судов  на территории городского округа Анадырь.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2021 года в рамках мероприятия профинансировано и выполнено обязательств за счет средств окружного бюджета на сумму 1 558,7 тыс. рублей (91,7% от плановых значений). Остаток средств по мероприятию составил 141,3 тыс. рублей.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</w:t>
      </w:r>
      <w:r>
        <w:rPr>
          <w:b/>
          <w:sz w:val="26"/>
          <w:szCs w:val="26"/>
        </w:rPr>
        <w:t>основного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мероприятия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«Создание и развитие инфраструктуры поддержки субъектов малого и среднего предпринимательства»</w:t>
      </w:r>
      <w:r>
        <w:rPr>
          <w:sz w:val="26"/>
          <w:szCs w:val="26"/>
        </w:rPr>
        <w:t xml:space="preserve"> в 2020 году сводной бюджетной росписью предусмотрено </w:t>
      </w:r>
      <w:r>
        <w:rPr>
          <w:sz w:val="26"/>
          <w:szCs w:val="26"/>
        </w:rPr>
        <w:br/>
        <w:t>29 902,1 тыс. рублей, в том числе 19 223,9 тыс. рублей за счет средств федерального бюджета, 10 678,2 тыс. рублей за счет средств окружного бюджета.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</w:t>
      </w:r>
      <w:r>
        <w:rPr>
          <w:b/>
          <w:i/>
          <w:sz w:val="26"/>
          <w:szCs w:val="26"/>
        </w:rPr>
        <w:t>мероприятия «Субсидия на финансовое обеспечение затрат деятельности управляющих компаний промышленных парков»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в 2020 году</w:t>
      </w:r>
      <w:r>
        <w:t xml:space="preserve"> </w:t>
      </w:r>
      <w:r>
        <w:rPr>
          <w:sz w:val="26"/>
          <w:szCs w:val="26"/>
        </w:rPr>
        <w:t>сводной бюджетной росписью предусмотрено 7 426,2 тыс. рублей за счет средств окружного бюджета.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положениями Порядка предоставления субсидий из окружного бюджета на финансовое обеспечение затрат деятельности управляющих компаний промышленных парков, утвержденного Постановлением Правительства Чукотского автономного округа от 28 февраля 2019 года № 101, субсидия предоставляется из окружного бюджета управляющим компаниям промышленных парков в целях финансового обеспечения затрат, связанных с развитием и (или) обеспечением деятельности промышленного парка, не покрытых собственными доходами управляющей компании.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 февраля 2020 года было заключено соглашение о предоставлении субсидии ООО  «Управляющая компания «Промышленный парк «Арктикпромпарк» (далее – ООО «УК») на финансовое обеспечение затрат по управлению промышленным парком «Анадырь» (далее – промпарк). 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резидентов промпарка электроэнергией ООО «УК» в 2020 году приобретена трансформаторная подстанция мощностью 630 КВт. В декабре проведены пусконаладочные работы и оформлены документы на ввод в эксплуатацию.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1 января 2021 года ООО «УК» подписаны соглашения о ведении деятельности на территории промпарка с 16 резидентами.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 января 2021 года в рамках реализации мероприятия за счет средств окружного бюджета профинансировано и выполнено обязательств на сумму  7 426,2 тыс. рублей (100% от плановых значений). 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</w:t>
      </w:r>
      <w:r>
        <w:rPr>
          <w:b/>
          <w:i/>
          <w:sz w:val="26"/>
          <w:szCs w:val="26"/>
        </w:rPr>
        <w:t>мероприятия «Субсидии на финансовое обеспечение затрат по развитию государственных микрофинансовых организаций в условиях ухудшения ситуации в связи с распространением новой коронавирусной инфекции»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в 2020 году сводной бюджетной росписью предусмотрено 22 475,9 тыс. рублей, в том числе 19 223,9 тыс. рублей за счет средств федерального бюджета, 3 252,0 тыс. рублей за счет средств окружного бюджета.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соответствии с положениями Порядка предоставления субсидии из окружного бюджета на финансовое обеспечение затрат по развитию государственных микрофинансовых организаций в условиях ухудшения ситуации в связи с распространением новой коронавирусной инфекции, утвержденного Постановлением Правительства Чукотского автономного округа от 15 мая 2020 года № 224, субсидия предоставляется микрофинансовым организациям в целях повышения доступности льготных микрозаймов для субъектов малого и среднего предпринимательства в условиях ухудшения ситуации в связи с распространением новой коронавирусной инфекции.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Cоглашение между Минэкономразвития России и Правительством Чукотского автономного округа о предоставлении субсидии бюджету субъекта Российской Федерации на 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 было заключено 27 мая 2020 года № 139-09-2020-187.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июня 2020 года подписано соглашение о предоставлении субсидии Автономной некоммерческой организации «Микрокредитная компания Чукотского автономного округа», в соответствии с которым (двумя траншами 11 и 17 июня  2020 года) перечислена субсидия в размере 22 472,3 тыс. рублей (из них 19 223,9 тыс. рублей за счет средств федерального бюджета). 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 января 2021 года Автономная некоммерческая организация «Микрокредитная компания Чукотского автономного округа» за счет данных средств предоставила 8-ми субъектам малого и среднего предпринимательства 9 микрозаймов (один микрозайм выдан с использованием двух источников – данная субсидия и субсидия некоммерческим организациям на финансовое обеспечение затрат, связанных с формированием (пополнением) фондов микрофинансовой организации в рамках регионального проекта «Расширение доступа субъектов МСП к финансовой поддержке, в том числе к льготному финансированию» 2019 года) на общую сумму 22 472,3 тыс. рублей, в том числе по специальному продукту «антикризис» со ставкой в 1 процент годовых для пострадавших от пандемии отраслей, введенному по поручению Губернатора Чукотского автономного округа, 6 микрозаймов на общую сумму 17 202,3 тыс. рублей. 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2021 года в рамках мероприятия профинансировано и выполнено обязательств на сумму 22 472,3 тыс. рублей (100% от плановых значений), из них 19 223,9 тыс. рублей за счет средств федерального бюджета.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</w:t>
      </w:r>
      <w:r>
        <w:rPr>
          <w:b/>
          <w:i/>
          <w:sz w:val="26"/>
          <w:szCs w:val="26"/>
        </w:rPr>
        <w:t>мероприятия «Подготовка и выпуск информационных материалов по вопросам развития малого и среднего предпринимательства»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основного  мероприятия «Информационная поддержка субъектов малого и среднего предпринимательства»</w:t>
      </w:r>
      <w:r>
        <w:rPr>
          <w:sz w:val="26"/>
          <w:szCs w:val="26"/>
        </w:rPr>
        <w:t>, в 2020 году сводной бюджетной росписью предусмотрено 10,0 тыс. рублей средств окружного бюджета.</w:t>
      </w:r>
    </w:p>
    <w:p w:rsidR="001D0D26" w:rsidRDefault="001D0D26" w:rsidP="001D0D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1 января 2021 года в рамках мероприятия было профинансировано и выполнено обязательств на сумму 5,1 тыс. рублей (51,1% от плановых значений) на создание и трансляцию информационных аудио роликов о </w:t>
      </w:r>
      <w:r>
        <w:rPr>
          <w:rFonts w:ascii="Times New Roman" w:hAnsi="Times New Roman" w:cs="Times New Roman"/>
          <w:sz w:val="26"/>
          <w:szCs w:val="26"/>
        </w:rPr>
        <w:lastRenderedPageBreak/>
        <w:t>деятельности центра «Мой бизнес». Остаток средств по мероприятию составил 4,9 тыс. рублей.</w:t>
      </w:r>
    </w:p>
    <w:p w:rsidR="001D0D26" w:rsidRDefault="001D0D26" w:rsidP="001D0D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D26" w:rsidRDefault="001D0D26" w:rsidP="001D0D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b/>
          <w:i/>
          <w:sz w:val="26"/>
          <w:szCs w:val="26"/>
        </w:rPr>
        <w:t>мероприятия «Ведение реестра субъектов малого и среднего предпринимательства-получателей поддержки»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 финансов, экономики и имущественных отношений Чукотского автономного округа, определенный Постановлением Правительства Чукотского автономного округа от 4 сентября 2017 года № 337 уполномоченным органом ведению реестра субъектов малого и среднего предпринимательства – получателей государственной поддержки в Чукотском автономном округе, до 20 декабря 2020 года размещал реестр субъектов малого и среднего предпринимательства – получателей поддержки в Чукотском автономном округе на официальной сайте Чукотского автономного округа в сети Интернет по адресу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 xml:space="preserve">.чукотка.рф, а также на сайте Инвестиционного портала Чукотского автономного округа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invest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chukotka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образования Чукотского автономного округа, оказывающие поддержку субъектам малого и среднего предпринимательства, также до указанной даты вели реестры получателей муниципальной поддержки и размещали их в сети Интернет, в том числе: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869"/>
      </w:tblGrid>
      <w:tr w:rsidR="001D0D26" w:rsidTr="001D0D26">
        <w:trPr>
          <w:tblHeader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26" w:rsidRDefault="001D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1D0D26" w:rsidRDefault="001D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26" w:rsidRDefault="001D0D2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в информационно-телекоммуникационной сети Интернет</w:t>
            </w:r>
          </w:p>
        </w:tc>
      </w:tr>
      <w:tr w:rsidR="001D0D26" w:rsidTr="001D0D26">
        <w:trPr>
          <w:trHeight w:val="25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6" w:rsidRDefault="001D0D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Анадырь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6" w:rsidRDefault="001D0D2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www.novomariinsk.ru</w:t>
            </w:r>
          </w:p>
        </w:tc>
      </w:tr>
      <w:tr w:rsidR="001D0D26" w:rsidTr="001D0D26">
        <w:trPr>
          <w:trHeight w:val="25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6" w:rsidRDefault="001D0D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Певек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6" w:rsidRDefault="001D0D2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www.go-pevek.ru</w:t>
            </w:r>
          </w:p>
        </w:tc>
      </w:tr>
      <w:tr w:rsidR="001D0D26" w:rsidTr="001D0D26">
        <w:trPr>
          <w:trHeight w:val="25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6" w:rsidRDefault="001D0D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Эгвекинот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6" w:rsidRDefault="001D0D2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www.эгвекинот.рф</w:t>
            </w:r>
          </w:p>
        </w:tc>
      </w:tr>
      <w:tr w:rsidR="001D0D26" w:rsidTr="001D0D26">
        <w:trPr>
          <w:trHeight w:val="25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6" w:rsidRDefault="001D0D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Провиденский городской округ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6" w:rsidRDefault="001D0D2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www.provadm.ru</w:t>
            </w:r>
          </w:p>
        </w:tc>
      </w:tr>
      <w:tr w:rsidR="001D0D26" w:rsidTr="001D0D26">
        <w:trPr>
          <w:trHeight w:val="25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6" w:rsidRDefault="001D0D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Анадырский муниципальный район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6" w:rsidRDefault="001D0D2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www.anadyr-mr.ru</w:t>
            </w:r>
          </w:p>
        </w:tc>
      </w:tr>
      <w:tr w:rsidR="001D0D26" w:rsidTr="001D0D26">
        <w:trPr>
          <w:trHeight w:val="25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6" w:rsidRDefault="001D0D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Билибинский </w:t>
            </w:r>
            <w:r>
              <w:rPr>
                <w:sz w:val="26"/>
                <w:szCs w:val="26"/>
              </w:rPr>
              <w:t>муниципальный</w:t>
            </w:r>
            <w:r>
              <w:rPr>
                <w:sz w:val="26"/>
                <w:szCs w:val="26"/>
                <w:lang w:val="en-US"/>
              </w:rPr>
              <w:t xml:space="preserve"> район 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6" w:rsidRDefault="001D0D2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www.bilchao.ru</w:t>
            </w:r>
          </w:p>
        </w:tc>
      </w:tr>
      <w:tr w:rsidR="001D0D26" w:rsidTr="001D0D26">
        <w:trPr>
          <w:trHeight w:val="25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6" w:rsidRDefault="001D0D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Чукотский муниципальный район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6" w:rsidRDefault="001D0D2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chukotraion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</w:tr>
    </w:tbl>
    <w:p w:rsidR="001D0D26" w:rsidRDefault="001D0D26" w:rsidP="001D0D26">
      <w:pPr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 августа 2019 года № 279-ФЗ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 с 20 декабря 2020 года ведение Единого реестра субъектов малого и среднего предпринимательства - получателей поддержки (далее - Единый реестр) осуществляется Федеральной налоговой службой.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Чукотского автономного округа от 4 сентября 2017 года № 337 «Об уполномоченном органе исполнительной власти Чукотского автономного округа по ведению реестра субъектов малого и среднего предпринимательства – получателей государственной поддержки в Чукотском автономном округе» с 20 декабря 2020 года признано утратившим силу (Постановление Правительства Чукотского автономного округа от 4 декабря 2020 года «О признании утратившим силу Постановления Правительства Чукотского автономного округа от 4 сентября 2017 года № 337»).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</w:t>
      </w:r>
      <w:r>
        <w:rPr>
          <w:b/>
          <w:i/>
          <w:sz w:val="26"/>
          <w:szCs w:val="26"/>
        </w:rPr>
        <w:t xml:space="preserve">мероприятия «Проведение рабочих встреч, участие в семинарах, конференциях, круглых столах и иных формах организации диалога </w:t>
      </w:r>
      <w:r>
        <w:rPr>
          <w:b/>
          <w:i/>
          <w:sz w:val="26"/>
          <w:szCs w:val="26"/>
        </w:rPr>
        <w:lastRenderedPageBreak/>
        <w:t>с предпринимателями и общественными объединениями»</w:t>
      </w:r>
      <w:r>
        <w:rPr>
          <w:sz w:val="26"/>
          <w:szCs w:val="26"/>
        </w:rPr>
        <w:t xml:space="preserve"> в 2020 году была проведена следующая работа: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требованиями, установленными Постановлением Правительства Чукотского автономного округа от 2 марта 2010 года № 52 «О порядке создания координационных или совещательных органов в области развития малого и среднего предпринимательства органами исполнительной власти Чукотского автономного округа», в декабре 2017 года был создан Координационный совет по развитию малого и среднего предпринимательства при Департаменте финансов, экономики и имущественных отношений Чукотского автономного округа.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 Координационного совета на 2/3 состоит из представителей предпринимательского сообщества - Общероссийской общественной организации «Российский союз промышленников и предпринимателей», Общероссийской общественной организации «Опора России», Общероссийской общественной организации «Деловая Россия.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Целями Координационного совета являются: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проведено 2 заседания Координационного совета (25 марта и 8 сентября), на которых были рассмотрены предложения в план первоочередных мероприятий (действий) по обеспечению устойчивого развития экономики Чукотского автономного округа в условиях ухудшения ситуации в связи с распространением новой коронавирусной инфекции, в части мероприятий, направленных  на поддержку малого и среднего предпринимательства, а также промежуточные итоги реализации мероприятий и работа региональной гарантийной организации в 2020 году.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обсуждения путей решения проблем бизнеса в условиях распространения новой коронавирусной инфекции, было организовано проведение рядя мероприятий при участии представителей Департамента финансов, экономики и имущественных отношений Чукотского автономного округа, других органов власти и предпринимательского сообщества, а именно: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 и 31 марта состоялись встречи Губернатора Чукотского автономного округа с предпринимательским сообществом города Анадырь по вопросам осуществления деятельности в период введения ограничительных мероприятий, связанных с пандемией короновируса;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июня состоялась встреча Губернатора Чукотского автономного округа с предпринимательским сообществом по вопросам развития туристической деятельности в регионе;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 июня состоялась встреча с представителями бизнеса, осуществляющими деятельность в сфере общественного питания, организованная Прокуратурой Чукотского автономного округа при участии Роспотребнадзора;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 июня состоялась встреча Роспотребнадзора с предпринимательским сообществом, действующим в наиболее пострадавших отраслях экономики;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 августа с резидентами территории опережающего социально-экономического развития «Чукотка» был проведен круглый стол на тему: «Развитие проектов резидентов ТОР «Чукотка»;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сентября состоялась встреча предпринимательского сообщества с руководителем Дальневосточного представительства Автономной некоммерческой </w:t>
      </w:r>
      <w:r>
        <w:rPr>
          <w:sz w:val="26"/>
          <w:szCs w:val="26"/>
        </w:rPr>
        <w:lastRenderedPageBreak/>
        <w:t>организации «Агентство стратегических инициатив по продвижению новых проектов» Куриловой Ольгой Сергеевной, в ходе ее визита на Чукотку.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декабря состоялась встреча Губернатора Чукотского автономного округа с предпринимательским сообществом г. Анадырь, на которой были обсуждены вопросы в сфере предпринимательства, представлены предварительные итоги по оказанию государственной поддержки в 2020 году и планы на 2021 год, награждены предприниматели, внесшие наибольший вклад в развитие региона в связи с 90-летием образования округа, а также победители регионального этапа конкурса Лучший социальный проект года, ежегодно проводимого Минэкономразвития России.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регионального проекта «Акселерация субъектов малого и среднего предпринимательства»</w:t>
      </w:r>
      <w:r>
        <w:rPr>
          <w:sz w:val="26"/>
          <w:szCs w:val="26"/>
        </w:rPr>
        <w:t xml:space="preserve"> федерального проекта «Акселерация субъектов малого и среднего предпринимательства» сводной бюджетной росписью в 2020 году предусмотрено 54 918,5 тыс. рублей (из них 53 819,5 тыс. рублей за счет средств федерального бюджета).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 декабря 2019 года с Минэкономразвития России подписано дополнительное соглашение № 3 на финансовое обеспечение достижения результатов регионального проекта до 2022 года; 23 декабря 2020 года - дополнительное соглашение № 4 на финансовое обеспечение достижения результатов регионального проекта до конца 2020 года в связи с актуализацией на фоне пандемии коронавируса национального проекта «Малое и среднее предпринимательство и поддержка индивидуальной предпринимательской инициативы» (с 2021 по 2024 год будет осуществляться реализация обновленной редакции регионального проекта).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</w:t>
      </w:r>
      <w:r>
        <w:rPr>
          <w:b/>
          <w:i/>
          <w:sz w:val="26"/>
          <w:szCs w:val="26"/>
        </w:rPr>
        <w:t>мероприятия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«Субсидия некоммерческим организациям на финансовое обеспечение затрат, связанных с созданием и (или) обеспечением деятельности центра «Мой бизнес» </w:t>
      </w:r>
      <w:r>
        <w:rPr>
          <w:sz w:val="26"/>
          <w:szCs w:val="26"/>
        </w:rPr>
        <w:t>в 2020 году сводной бюджетной росписью предусмотрено 45 734,5 тыс. рублей, в том числе 44 819,5 тыс. рублей за счет средств федерального бюджета, 915,0 тыс. рублей за счет окружного бюджета.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Правительства Чукотского автономного округа от 19 марта 2019 года № 137 утвержден Порядок предоставления субсидии некоммерческим организациям на  финансовое обеспечение затрат, связанных с созданием и (или) обеспечением деятельности центра «Мой бизнес», обеспечивающего организацию оказания комплекса услуг, сервисов и мер поддержки субъектам малого и среднего предпринимательства на территории Чукотского автономного округа.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НО «Фонд развития экономики и прямых инвестиций Чукотского автономного округа» заключено соглашение о предоставлении субсидии на финансовое обеспечение затрат, связанных с созданием и (или) обеспечением деятельности центра «Мой бизнес» в размере 45 734,2 тыс. рублей (из них 44 819,5 тыс. рублей за счет средств федерального бюджета). В 1 квартале 2020 года субсидия перечислена в полном объеме (двумя траншами – в январе и марте).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Центр «Мой бизнес» в г. Анадырь открылся 22 января 2020 года.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 января 2021 года НО «Фонд развития экономики и прямых инвестиций Чукотского автономного округа» по направлению центра «Мой бизнес» была оказана поддержка 324 субъектам малого и среднего </w:t>
      </w:r>
      <w:r>
        <w:rPr>
          <w:sz w:val="26"/>
          <w:szCs w:val="26"/>
        </w:rPr>
        <w:lastRenderedPageBreak/>
        <w:t xml:space="preserve">предпринимательства и 474 физическим лицам, заинтересованным в начале осуществления предпринимательской деятельности, в том числе: 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Центром поддержки предпринимательства оказано 1,8 тыс. услуг, воспользовались которыми 286 субъектов малого и среднего предпринимательства и 474 физических лица, заинтересованных в начале осуществления предпринимательской деятельности;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Центром народно-художественных промыслов, ремесленной деятельности, сельского и экологического туризма было оказано 34 консультационных услуги 19 субъектам малого и среднего предпринимательства;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в популяризации своей продукции получили 24 субъекта малого и среднего предпринимательства;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в сертификации, стандартизации, патентовании своей продукции получил 1 субъект малого бизнеса;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предоставлено 56 поручительств 43 субъектам малого и среднего бизнеса;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организовано проведение 3 межрегиональных бизнес-миссий для 11 субъектов малого и среднего бизнеса;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организовано участие 9 субъектов малого и среднего бизнеса в 3 выставках;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совместно с АО «Деловая среда» реализованы обучающие программы, в которых приняли участие 85 субъектов малого и среднего предпринимательства, 128 физических лиц и 1 субъект предпринимательской деятельности (с 23.04.2020 по 20.05.2020 гг. дистанционный образовательный онлайн курс «Проект «120 секунд»; с 24.04.2020 по 14.05.2020 гг. онлайн обучающая программа «Продвижение в интернете и социальных сетях»; с 20.05.2020 по 25.09.2020 гг. дистанционный образовательный онлайн курс «Проект «120 секунд»; с 14.10.2020 по 19.10.2020 гг. обучающая программа в г. Билибино «Бизнес старт для самозанятых»; с 21.10.2020 по 26.10.2020 гг. обучающая программа в г. Певек «Бизнес старт для начинающих предпринимателей»; с 22.10.2020 по 26.10.2020 гг. обучающая программа в г. Анадырь «Бизнес старт для самозанятых»);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проведены тренинги и онлайн обучения по программам обучения АО «Корпорация «МСП», в которых приняли участие 89 физических лиц, 46 субъектов малого и среднего предпринимательства, а также 2 субъекта предпринимательской деятельности  (30.01.2020 г. по теме «Генерация бизнес идеи»; с 24.02.2020 по 28.02.2020 гг. по теме «Азбука предпринимателя»; 03.03.2020 г. по темам «Генерация бизнес идеи», «Консультационная поддержка» и «Финансовая поддержка»; с 16.03.2020 по 20.03.2020 гг. по теме «Школа предпринимательства»; 16.07.2020 г. по темам «Финансовая поддержка» и «Консультационная поддержка»; 10.10.2020 г. по теме ««Генерация бизнес идеи»; 24.12.2020 г. по темам «Консультационная поддержка» и «Финансовая поддержка»).</w:t>
      </w:r>
    </w:p>
    <w:p w:rsidR="001D0D26" w:rsidRDefault="001D0D26" w:rsidP="001D0D2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регионального проекта запланировано достижение по итогам 2020 года следующего результата - «доля субъектов МСП, охваченных услугами Центров «Мой бизнес» (нарастающим итогом с 2019 года) – 4%». Фактическое исполнение результата составило 37,5%.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 января 2021 года в рамках мероприятия профинансировано 45 734,2 тыс. рублей (100% от плановых значений), из них 44 819,5 тыс. рублей за счет средств федерального бюджета, выполнено обязательств на сумму 32 396,2 тыс. рублей (70,8% от плановых значений), из них 31 481,5 тыс. рублей за счет средств федерального бюджета. Не выполнение обязательств обусловлено установлением в 2020 году ограничений, введенных  в </w:t>
      </w:r>
      <w:r>
        <w:rPr>
          <w:sz w:val="26"/>
          <w:szCs w:val="26"/>
        </w:rPr>
        <w:lastRenderedPageBreak/>
        <w:t>связи с распространением новой короновирусной инфекции – отмена запланированного к проведению на территории Чукотского автономного округа второго межрегионального форума «Идея – в бизнес. Бизнес – в результат.», отмена многих выставочных мероприятий в Российской Федерации и др.  Реализация мероприятия будет продолжена в 2021 году.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мероприятия «Субсидии некоммерческим организациям на</w:t>
      </w:r>
      <w:r>
        <w:rPr>
          <w:b/>
          <w:i/>
          <w:sz w:val="26"/>
          <w:szCs w:val="26"/>
        </w:rPr>
        <w:t xml:space="preserve"> финансовое обеспечение затрат, связанных с созданием и (или) обеспечением деятельности центра поддержки экспорта» </w:t>
      </w:r>
      <w:r>
        <w:rPr>
          <w:sz w:val="26"/>
          <w:szCs w:val="26"/>
        </w:rPr>
        <w:t>в 2020 году сводной бюджетной росписью предусмотрено 9 184,0 тыс. рублей, в том числе 9 000,0 тыс. рублей за счет средств федерального бюджета, 184,0 тыс. рублей за счет окружного бюджета.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Правительства Чукотского автономного округа от 24 апреля 2020 года № 192 утвержден Порядок предоставления субсидии из окружного бюджета некоммерческим организациям на финансовое обеспечение затрат, связанных с созданием и (или) обеспечением деятельности центра поддержки экспорта.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 мая 2020 года подписано соглашение о предоставлении субсидии НО «Фонд развития экономики и прямых инвестиций Чукотского автономного округа», в соответствии с которым 27 мая 2020 года перечислена субсидия в размере 9 183,7 тыс. рублей (из них 9 000,0 тыс. рублей за счет средств федерального бюджета) в целях финансового обеспечения затрат,  связанных с созданием и (или) обеспечением деятельности центра поддержки экспорта, оказывающего информационно-аналитическую, консультационную и организационную поддержку внешнеэкономической деятельности субъектам малого и среднего предпринимательства, содействие привлечению инвестиций и выходу экспортно-ориентированных субъектов малого и среднего предпринимательства на международные рынки, в рамках реализации регионального проекта «Акселерация субъектов малого и среднего предпринимательства» федерального проекта «Акселерация субъектов малого и среднего предпринимательства», входящего в национальный проект «Малое и среднее предпринимательство и поддержка индивидуальной предпринимательской инициативы».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 января 2021 года НО «Фонд развития экономики и прямых инвестиций Чукотского автономного округа» по направлению центра поддержки экспорта предоставлены услуги 26 уникальным  субъектам малого и среднего предпринимательства, в том числе: 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проведено 3 онлайн вебинара и 3 экспортных семинара;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оказано 25 консультационных услуг по тематике внешнеэкономической деятельности;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в размещении на международных электронных торговых площадках получили 2 субъекта малого и среднего предпринимательства;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оказаны  услуги по переводу сайтов для 2 субъектов малого и среднего бизнеса на иностранные языки.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 января 2021 года в рамках мероприятия профинансировано 9 183,7 тыс. рублей (100% от плановых значений), из них 9 000,0 тыс. рублей за счет средств федерального бюджета, выполнено обязательств на сумму 1 539,8 тыс. рублей (16,8% от плановых значений), из них 1 356,1 тыс. рублей за счет средств федерального бюджета. Не выполнение </w:t>
      </w:r>
      <w:r>
        <w:rPr>
          <w:sz w:val="26"/>
          <w:szCs w:val="26"/>
        </w:rPr>
        <w:lastRenderedPageBreak/>
        <w:t>обязательств обусловлено установлением в 2020 году ограничений, введенных  в связи с распространением новой короновирусной инфекции – отмена многих выставочных мероприятий за пределами Российской Федерации и др.  Реализация мероприятия будет продолжена в 2021 году.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регионального проекта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«Расширение доступа субъектов МСП к финансовой поддержке, в том числе к льготному финансированию»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 </w:t>
      </w:r>
      <w:r>
        <w:rPr>
          <w:sz w:val="26"/>
          <w:szCs w:val="26"/>
        </w:rPr>
        <w:t>сводной бюджетной росписью в 2020 году предусмотрено 93 883,5 тыс. рублей (из них 92 004,5 тыс. рублей за счет средств федерального бюджета).</w:t>
      </w:r>
    </w:p>
    <w:p w:rsidR="001D0D26" w:rsidRDefault="001D0D26" w:rsidP="001D0D2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 декабря 2019 года подписано дополнительное соглашение № 3 с Минэкономразвития России на финансовое обеспечение достижения результатов регионального проекта до 2022 года. В 2020 году с Минэкономразвития России было подписано два дополнительных соглашения - № 4 от 29 мая 2020 года на увеличение финансового обеспечения достижения результатов регионального проекта в 2020 году, № 5 от 23 декабря 2020 года на финансовое обеспечение достижения результатов регионального проекта до конца 2020 года в связи с актуализацией на фоне пандемии коронавируса национального проекта «Малое и среднее предпринимательство и поддержка индивидуальной предпринимательской инициативы» (федеральный проект «Расширение доступа субъектов малого и среднего предпринимательства к финансовым ресурсам, в том числе к льготному финансированию» с 2021 года трансформируется в федеральный проект «Создание условий для легкого старта и комфортного ведения бизнеса». С 2021 по 2024 год будет осуществляться реализация регионального проекта «Создание условий для легкого старта и комфортного ведения бизнеса»).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</w:t>
      </w:r>
      <w:r>
        <w:rPr>
          <w:b/>
          <w:i/>
          <w:sz w:val="26"/>
          <w:szCs w:val="26"/>
        </w:rPr>
        <w:t>мероприятия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«Субсидии некоммерческим организациям на финансовое обеспечение затрат, связанных с развитием региональной гарантийной поддержки» </w:t>
      </w:r>
      <w:r>
        <w:rPr>
          <w:sz w:val="26"/>
          <w:szCs w:val="26"/>
        </w:rPr>
        <w:t>в 2020 году</w:t>
      </w:r>
      <w:r>
        <w:t xml:space="preserve"> </w:t>
      </w:r>
      <w:r>
        <w:rPr>
          <w:sz w:val="26"/>
          <w:szCs w:val="26"/>
        </w:rPr>
        <w:t>сводной бюджетной росписью предусмотрено 34 355,4 тыс. рублей, в том числе 33 667,4 тыс. рублей за счет средств федерального бюджета, 688,0 тыс. рублей за счет окружного бюджета.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Правительства Чукотского автономного округа от 19 марта 2019 года № 138 утвержден Порядок предоставления субсидий некоммерческим организациям на финансовое обеспечение затрат, связанных с развитием региональной гарантийной поддержки.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 августа 2020 года подписано соглашение о предоставлении субсидии Некоммерческой организации «Фонд развития экономики и прямых инвестиций Чукотского автономного округа», в соответствии с которым 17 августа 2020 года перечислена субсидия в размере 34 354,5 тыс. рублей (из них 33 667,4 тыс. рублей за счет средств федерального бюджета) в целях финансового обеспечения затрат, связанных с предоставлением поручительств по обязательствам, основанным на кредитных договорах, договорах займа, финансовой аренды (лизинга), договорах о предоставлении банковской гарантии и иных договорах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рамках реализации регионального проекта «Расширение доступа субъектов МСП к </w:t>
      </w:r>
      <w:r>
        <w:rPr>
          <w:sz w:val="26"/>
          <w:szCs w:val="26"/>
        </w:rPr>
        <w:lastRenderedPageBreak/>
        <w:t>финансовой поддержке, в том числе к льготному финансированию»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финансированию», входящего в национальный проект «Малое и среднее предпринимательство и поддержка индивидуальной предпринимательской инициативы».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НО «Фонд развития экономики и прямых инвестиций Чукотского автономного округа» выдано 56 поручительств на общую сумму 209 310,4 тыс. рублей, что позволило субъектам малого и среднего предпринимательства привлечь 806 214,4 тыс. рублей кредитных средств (в том числе в рамках реализации регионального проекта с 1 апреля по 1 января 2021 года (выданные поручительства с 1 января по 1 апреля 2020 года учтены в результате регионального проекта за 2019 год) выдано 49 поручительств на общую сумму 202 270,4 тыс. рублей, что позволило субъектам малого и среднего предпринимательства привлечь 739 283,1 тыс. рублей кредитных средств).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2021 года в рамках мероприятия профинансировано и выполнено обязательств на сумму 34 354,5 тыс. рублей (100% от плановых значений), из них 33 667,4 тыс. рублей за счет средств федерального бюджета.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</w:t>
      </w:r>
      <w:r>
        <w:rPr>
          <w:b/>
          <w:i/>
          <w:sz w:val="26"/>
          <w:szCs w:val="26"/>
        </w:rPr>
        <w:t>мероприятия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«Субсидии некоммерческим организациям на финансовое обеспечение затрат, связанных с формированием (пополнением) фондов микрофинансовой организации» </w:t>
      </w:r>
      <w:r>
        <w:rPr>
          <w:sz w:val="26"/>
          <w:szCs w:val="26"/>
        </w:rPr>
        <w:t>в 2020 году сводной бюджетной росписью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предусмотрено 59 528,1 тыс. рублей, в том числе 58 337,1 тыс. рублей за счет средств федерального бюджета, 1 191,0 тыс. рублей за счет окружного бюджета.</w:t>
      </w:r>
    </w:p>
    <w:p w:rsidR="001D0D26" w:rsidRDefault="001D0D26" w:rsidP="001D0D2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Правительства Чукотского автономного округа от 19 марта 2019 года № 553 утвержден Порядок предоставления субсидии из окружного бюджета некоммерческим организациям на финансовое обеспечение затрат, связанных с формированием (пополнением) фондов микрофинансовой организации.</w:t>
      </w:r>
    </w:p>
    <w:p w:rsidR="001D0D26" w:rsidRDefault="001D0D26" w:rsidP="001D0D2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 июня 2020 года подписано соглашение о предоставлении субсидии АНО «Микрокредитная компания Чукотского автономного округа», в соответствии с которым 26 июня 2020 года перечислена субсидия в размере 59 527,7 тыс. рублей (из них 58 337,1 тыс. рублей за счет средств федерального бюджета) в целях формирования (пополнения) фондов микрофинансовых организаций, предназначенных для выдачи субъектам малого и среднего предпринимательства и реализации регионального проекта «Расширение доступа субъектов МСП к финансовой поддержке, в том числе к льготному финансированию»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финансированию», входящего в национальный проект «Малое и среднее предпринимательство и поддержка индивидуальной предпринимательской инициативы».</w:t>
      </w:r>
    </w:p>
    <w:p w:rsidR="001D0D26" w:rsidRDefault="001D0D26" w:rsidP="001D0D2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АНО «Микрокредитная компания Чукотского автономного округа» за счет средств, выделенных на реализацию регионального проекта выдано 59 микрозаймов (один микрозайм выдан с использованием двух источников – данная субсидия и субсидия на финансовое обеспечение затрат по развитию государственных микрофинансовых организаций в условиях ухудшения ситуации в связи с распространением новой коронавирусной инфекции) на общую сумму </w:t>
      </w:r>
      <w:r>
        <w:rPr>
          <w:sz w:val="26"/>
          <w:szCs w:val="26"/>
        </w:rPr>
        <w:lastRenderedPageBreak/>
        <w:t>125 130,9 тыс. рублей, из них за счет средств субсидии 2020 года - 23 микрозайма на общую сумму 59 527,7 тыс. рублей, в том числе по специальному продукту «антикризис» со ставкой в 1 процент годовых для пострадавших от пандемии отраслей, введенному по поручению Губернатора Чукотского автономного округа, 12 микрозаймов на общую сумму 22 650,4 тыс. рублей.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2021 года в рамках мероприятия профинансировано и выполнено обязательств на сумму 59 527,7 тыс. рублей (100,0% от плановых значений), из них 58 337,1 тыс. рублей</w:t>
      </w:r>
      <w:r>
        <w:t xml:space="preserve"> </w:t>
      </w:r>
      <w:r>
        <w:rPr>
          <w:sz w:val="26"/>
          <w:szCs w:val="26"/>
        </w:rPr>
        <w:t>за счет средств федерального бюджета.</w:t>
      </w:r>
    </w:p>
    <w:p w:rsidR="001D0D26" w:rsidRDefault="001D0D26" w:rsidP="001D0D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регионального проекта «Популяризация предпринимательства» федерального проекта «Популяризация предпринимательства» </w:t>
      </w:r>
      <w:r>
        <w:rPr>
          <w:sz w:val="26"/>
          <w:szCs w:val="26"/>
        </w:rPr>
        <w:t>сводной бюджетной росписью в 2020 году предусмотрено 537,0 тыс. рублей (из них 526,0 тыс. рублей за счет средств федерального бюджета).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 декабря 2019 года с Минэкономразвития России подписано дополнительное соглашение № 2 на финансовое обеспечение достижения результата регионального проекта до 2022 года; 24 декабря 2020 года - дополнительное соглашение № 3 на финансовое обеспечение достижения результатов регионального проекта до конца 2020 года в связи с актуализацией на фоне пандемии коронавируса национального проекта «Малое и среднее предпринимательство и поддержка индивидуальной предпринимательской инициативы» (федеральный проект «Популяризация предпринимательства» трансформируется в федеральный проект 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гражданами». Участие субъектов Российской Федерации в измененном федеральном проекте не запланировано).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</w:t>
      </w:r>
      <w:r>
        <w:rPr>
          <w:b/>
          <w:i/>
          <w:sz w:val="26"/>
          <w:szCs w:val="26"/>
        </w:rPr>
        <w:t xml:space="preserve"> мероприятия «Реализация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наставничества» </w:t>
      </w:r>
      <w:r>
        <w:rPr>
          <w:sz w:val="26"/>
          <w:szCs w:val="26"/>
        </w:rPr>
        <w:t>в 2020 году сводной бюджетной росписью предусмотрено 537,0 тыс. рублей, в том числе 526,0 тыс. рублей за счет средств федерального бюджета, 11,0 тыс. рублей за счет средств окружного бюджета.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утвержденной сметой расходов по мероприятию «реализация комплексных программ по вовлечению населения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наставничества» в Чукотском автономном округе, в целях проведения информационной компании, направленной на создание положительного образа предпринимателя, разработанной Минэкономразвития России, Департаментом финансов, экономики и имущественных отношений Чукотского автономного округа по состоянию на 1 января 2021 года были осуществлены расходы на общую сумму 536,7 тыс. рублей, в том числе:</w:t>
      </w:r>
    </w:p>
    <w:p w:rsidR="001D0D26" w:rsidRDefault="001D0D26" w:rsidP="001D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100,0 тыс. рублей (из них из них 98,0 тыс. рублей за счет средств федерального бюджета) – на изготовление и размещение двух статей в региональной газете «Крайний Север»;</w:t>
      </w:r>
    </w:p>
    <w:p w:rsidR="001D0D26" w:rsidRDefault="001D0D26" w:rsidP="001D0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436,7 тыс. рублей (из них из них 428,0 тыс. рублей за счет средств федерального бюджета) – на прокат аудио роликов о предоставляемых услугах центра «Мой бизнес» в эфире региональных средств массовой информации (333 выхода аудиороликов в эфир).</w:t>
      </w:r>
    </w:p>
    <w:p w:rsidR="001D0D26" w:rsidRDefault="001D0D26" w:rsidP="001D0D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2021 года в рамках мероприятия профинансировано и выполнено обязательств на общую сумму 536,7 тыс. рублей (100% от плановых значений), в том числе за счет средств федерального бюджета 526,0 тыс. рублей.</w:t>
      </w:r>
    </w:p>
    <w:p w:rsidR="001D0D26" w:rsidRDefault="001D0D26" w:rsidP="001D0D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D0D26" w:rsidRDefault="001D0D26" w:rsidP="001D0D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</w:t>
      </w:r>
      <w:r>
        <w:rPr>
          <w:b/>
          <w:i/>
          <w:sz w:val="26"/>
          <w:szCs w:val="26"/>
        </w:rPr>
        <w:t>регионального проекта «Улучшение условий ведения предпринимательской деятельности» федерального проекта «Улучшение условий ведения предпринимательской деятельности»</w:t>
      </w:r>
      <w:r>
        <w:rPr>
          <w:sz w:val="26"/>
          <w:szCs w:val="26"/>
        </w:rPr>
        <w:t xml:space="preserve"> предоставление средств не предусмотрено.</w:t>
      </w:r>
    </w:p>
    <w:p w:rsidR="001D0D26" w:rsidRDefault="001D0D26" w:rsidP="001D0D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В связи с актуализацией на фоне пандемии коронавируса национального проекта «Малое и среднее предпринимательство и поддержка индивидуальной предпринимательской инициативы» реализация федерального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«Улучшение условий ведения предпринимательской деятельности»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и, соответственно, регионального проекта «Улучшение условий ведения предпринимательской деятельности»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завершается в 2020 году.</w:t>
      </w:r>
    </w:p>
    <w:p w:rsidR="001D0D26" w:rsidRDefault="001D0D26" w:rsidP="001D0D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регионального проекта являются:</w:t>
      </w:r>
    </w:p>
    <w:p w:rsidR="001D0D26" w:rsidRDefault="001D0D26" w:rsidP="001D0D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доступа субъектов малого и среднего предпринимательства  к предоставляемому на льготных условиях имуществу посредством расширения перечня государственного и муниципального имущества, предназначенного для передачи в аренду субъектов малого и среднего предпринимательства;</w:t>
      </w:r>
    </w:p>
    <w:p w:rsidR="001D0D26" w:rsidRDefault="001D0D26" w:rsidP="001D0D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информационных компаний в целях:</w:t>
      </w:r>
    </w:p>
    <w:p w:rsidR="001D0D26" w:rsidRDefault="001D0D26" w:rsidP="001D0D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повышения уровня информированности налогоплательщиков, применяющих упрощенную систему налогообложения, о действующем переходном налоговом режиме для субъектов МСП, утративших право на применение упрощенной системы налогообложения, в случае превышения максимального уровня выручки и/или среднесписочной численности работников (в сентябре и октябре подготовлены два информационных материала, которые были размещены на Инвестиционном портале  Чукотского автономного округа, на сайте НО «Фонд развития экономики и прямых инвестиций Чукотского автономного округа», на официальных сайтах администраций муниципальных образований, в социальных сетях; один информационный материал был подготовлен и размещен в региональной газете «Крайний Север» (№ 43 (2260) от 30.10.2020 -  статья «Упрощенка с переходом»);</w:t>
      </w:r>
    </w:p>
    <w:p w:rsidR="001D0D26" w:rsidRDefault="001D0D26" w:rsidP="001D0D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повышения уровня информированности населения о введении специального налогового режима для самозанятых граждан (во втором квартале подготовлены информационные материалы, которые были </w:t>
      </w:r>
      <w:r>
        <w:rPr>
          <w:sz w:val="28"/>
          <w:szCs w:val="28"/>
        </w:rPr>
        <w:lastRenderedPageBreak/>
        <w:t>размещены на Инвестиционном портале  Чукотского автономного округа, на сайте НО «Фонд развития экономики и прямых инвестиций Чукотского автономного округа», в социальных сетях; в четвертом квартале подготовлено два информационных материала, которые были размещены на Инвестиционном портале  Чукотского автономного округа, на сайте НО «Фонд развития экономики и прямых инвестиций Чукотского автономного округа», на официальных сайтах администраций муниципальных образований, в социальных сетях; один информационный материал был подготовлен и размещен в региональной газете «Крайний Север» (№ 41 (2258) от 16.10.2020 -  статья «В режиме специальных возможностей»), а также о создании АО «Корпорация МСП» специального продукта, предусматривающего оказание кредитной и гарантийной поддержки самозанятым (в четвертом квартале подготовлено два информационных материала, которые были размещены на Инвестиционном портале  Чукотского автономного округа, на сайте НО «Фонд развития экономики и прямых инвестиций Чукотского автономного округа», на официальных сайтах администраций муниципальных образований, в социальных сетях; один информационный материал был подготовлен и размещен в региональной газете «Крайний Север» (№ 41 (2258) от 16.10.2020 -  статья «В режиме специальных возможностей»).</w:t>
      </w:r>
    </w:p>
    <w:p w:rsidR="001D0D26" w:rsidRDefault="001D0D26" w:rsidP="001D0D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01.04.2020 г. № 101-ФЗ «О внесении изменений в статью 1 Федерального закона «О проведении эксперимента по установлению специального налогового режима «Налог на профессиональный доход» регионам с 1 июля текущего года предоставлено право самостоятельно вводить налог на профессиональный доход. Законом Чукотского автономного округа от 22 апреля 2020 года № 22-ОЗ «О внесении изменений в Закон Чукотского автономного округа «О некоторых вопросах налогового регулирования в Чукотском автономном округе» с 1 июля 2020 года  на территории региона  введен в действие специальный налоговый режим «Налог на профессиональный доход».</w:t>
      </w:r>
    </w:p>
    <w:p w:rsidR="001D0D26" w:rsidRDefault="001D0D26" w:rsidP="001D0D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2021 года число действующих налогоплательщиков, зарегистрированных по Чукотскому автономному округу после введения в действие специального налогового режима «Налог на профессиональный доход», составляет 130 ед.</w:t>
      </w:r>
    </w:p>
    <w:p w:rsidR="007347CB" w:rsidRDefault="007347CB">
      <w:bookmarkStart w:id="0" w:name="_GoBack"/>
      <w:bookmarkEnd w:id="0"/>
    </w:p>
    <w:sectPr w:rsidR="007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15"/>
    <w:rsid w:val="001C6615"/>
    <w:rsid w:val="001D0D26"/>
    <w:rsid w:val="0073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0D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0D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7672</Words>
  <Characters>43733</Characters>
  <Application>Microsoft Office Word</Application>
  <DocSecurity>0</DocSecurity>
  <Lines>364</Lines>
  <Paragraphs>102</Paragraphs>
  <ScaleCrop>false</ScaleCrop>
  <Company/>
  <LinksUpToDate>false</LinksUpToDate>
  <CharactersWithSpaces>51303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Кевкей Виталий Валентинович</dc:creator>
  <cp:keywords/>
  <dc:description/>
  <cp:lastModifiedBy>Кевкей Виталий Валентинович</cp:lastModifiedBy>
  <cp:revision>2</cp:revision>
  <dcterms:created xsi:type="dcterms:W3CDTF">2021-03-23T03:46:00Z</dcterms:created>
  <dcterms:modified xsi:type="dcterms:W3CDTF">2021-03-23T03:47:00Z</dcterms:modified>
</cp:coreProperties>
</file>